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11" w:rsidRPr="00B75033" w:rsidRDefault="00B75033" w:rsidP="00B75033">
      <w:pPr>
        <w:jc w:val="center"/>
        <w:rPr>
          <w:lang w:val="en-US"/>
        </w:rPr>
      </w:pPr>
      <w:r>
        <w:rPr>
          <w:lang w:val="en-US"/>
        </w:rPr>
        <w:t xml:space="preserve">How to Sell Solution </w:t>
      </w:r>
      <w:r w:rsidR="0085288F">
        <w:rPr>
          <w:lang w:val="en-US"/>
        </w:rPr>
        <w:t>________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B75033" w:rsidRPr="00723515" w:rsidTr="00B75033">
        <w:tc>
          <w:tcPr>
            <w:tcW w:w="2410" w:type="dxa"/>
          </w:tcPr>
          <w:p w:rsidR="00B75033" w:rsidRPr="00B75033" w:rsidRDefault="00B75033" w:rsidP="00B750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1.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Название решения</w:t>
            </w:r>
          </w:p>
        </w:tc>
        <w:tc>
          <w:tcPr>
            <w:tcW w:w="8505" w:type="dxa"/>
          </w:tcPr>
          <w:p w:rsidR="00B75033" w:rsidRPr="00723515" w:rsidRDefault="00B75033">
            <w:pPr>
              <w:rPr>
                <w:caps/>
              </w:rPr>
            </w:pPr>
          </w:p>
        </w:tc>
      </w:tr>
      <w:tr w:rsidR="00B75033" w:rsidRPr="00B75033" w:rsidTr="00B75033">
        <w:tc>
          <w:tcPr>
            <w:tcW w:w="2410" w:type="dxa"/>
          </w:tcPr>
          <w:p w:rsidR="00B75033" w:rsidRPr="00B75033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2.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Дескриптор – описание, которое сразу дает ясность, о чем идет речь</w:t>
            </w:r>
          </w:p>
        </w:tc>
        <w:tc>
          <w:tcPr>
            <w:tcW w:w="8505" w:type="dxa"/>
          </w:tcPr>
          <w:p w:rsidR="001329A9" w:rsidRDefault="0090033A" w:rsidP="001329A9">
            <w:r>
              <w:t xml:space="preserve">Что такое </w:t>
            </w:r>
            <w:r w:rsidR="0085288F">
              <w:rPr>
                <w:lang w:val="en-US"/>
              </w:rPr>
              <w:t>_______</w:t>
            </w:r>
            <w:r w:rsidR="001329A9">
              <w:t xml:space="preserve">: </w:t>
            </w:r>
          </w:p>
          <w:p w:rsidR="00820DD7" w:rsidRPr="00820DD7" w:rsidRDefault="001329A9" w:rsidP="001329A9">
            <w:r>
              <w:t xml:space="preserve">Эти решения </w:t>
            </w:r>
            <w:r w:rsidR="0085288F">
              <w:rPr>
                <w:lang w:val="en-US"/>
              </w:rPr>
              <w:t>___________</w:t>
            </w:r>
            <w:r>
              <w:t>.</w:t>
            </w:r>
          </w:p>
          <w:p w:rsidR="001329A9" w:rsidRDefault="001329A9"/>
          <w:p w:rsidR="001329A9" w:rsidRDefault="001329A9">
            <w:r>
              <w:t>Подробнее:</w:t>
            </w:r>
          </w:p>
          <w:p w:rsidR="001329A9" w:rsidRDefault="00723515" w:rsidP="001329A9">
            <w:r w:rsidRPr="00723515">
              <w:t xml:space="preserve">Решение </w:t>
            </w:r>
            <w:r w:rsidR="0085288F" w:rsidRPr="0085288F">
              <w:t>_____</w:t>
            </w:r>
            <w:r w:rsidR="001329A9">
              <w:t xml:space="preserve"> </w:t>
            </w:r>
            <w:r w:rsidRPr="00723515">
              <w:t xml:space="preserve">включает в себя </w:t>
            </w:r>
            <w:r w:rsidR="0085288F" w:rsidRPr="0085288F">
              <w:t>_________</w:t>
            </w:r>
            <w:r w:rsidRPr="00723515">
              <w:t xml:space="preserve">. </w:t>
            </w:r>
          </w:p>
          <w:p w:rsidR="001329A9" w:rsidRDefault="0085288F" w:rsidP="001329A9">
            <w:r w:rsidRPr="0085288F">
              <w:t>_________</w:t>
            </w:r>
            <w:r w:rsidR="00652864">
              <w:t xml:space="preserve"> подтверждена </w:t>
            </w:r>
            <w:r w:rsidRPr="0085288F">
              <w:t>_________</w:t>
            </w:r>
            <w:r w:rsidR="00652864">
              <w:t>.</w:t>
            </w:r>
          </w:p>
          <w:p w:rsidR="001329A9" w:rsidRDefault="001329A9" w:rsidP="001329A9"/>
          <w:p w:rsidR="00B75033" w:rsidRDefault="00652864" w:rsidP="0085288F">
            <w:pPr>
              <w:tabs>
                <w:tab w:val="right" w:pos="8289"/>
              </w:tabs>
            </w:pPr>
            <w:r>
              <w:t>Решение п</w:t>
            </w:r>
            <w:r w:rsidR="00723515" w:rsidRPr="00723515">
              <w:t xml:space="preserve">редназначено для использования в </w:t>
            </w:r>
            <w:r w:rsidR="0085288F" w:rsidRPr="0085288F">
              <w:t xml:space="preserve">__________ </w:t>
            </w:r>
            <w:r w:rsidR="0085288F">
              <w:t>где</w:t>
            </w:r>
            <w:r w:rsidR="00723515" w:rsidRPr="00723515">
              <w:t>.</w:t>
            </w:r>
            <w:r w:rsidR="0085288F">
              <w:tab/>
            </w:r>
            <w:bookmarkStart w:id="0" w:name="_GoBack"/>
            <w:bookmarkEnd w:id="0"/>
          </w:p>
          <w:p w:rsidR="007B5796" w:rsidRDefault="007B5796" w:rsidP="00652864"/>
          <w:p w:rsidR="007B5796" w:rsidRPr="00B75033" w:rsidRDefault="007B5796" w:rsidP="0085288F">
            <w:r w:rsidRPr="007B5796">
              <w:rPr>
                <w:highlight w:val="green"/>
              </w:rPr>
              <w:t xml:space="preserve">Главное преимущество: </w:t>
            </w:r>
            <w:r w:rsidR="0085288F">
              <w:rPr>
                <w:highlight w:val="green"/>
              </w:rPr>
              <w:t>_________________</w:t>
            </w:r>
            <w:r w:rsidRPr="007B5796">
              <w:rPr>
                <w:highlight w:val="green"/>
              </w:rPr>
              <w:t>.</w:t>
            </w:r>
          </w:p>
        </w:tc>
      </w:tr>
      <w:tr w:rsidR="00723515" w:rsidRPr="00723515" w:rsidTr="00B75033">
        <w:tc>
          <w:tcPr>
            <w:tcW w:w="2410" w:type="dxa"/>
          </w:tcPr>
          <w:p w:rsidR="00723515" w:rsidRPr="00B75033" w:rsidRDefault="007235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5" w:type="dxa"/>
          </w:tcPr>
          <w:p w:rsidR="00723515" w:rsidRPr="00723515" w:rsidRDefault="00723515">
            <w:r w:rsidRPr="00A87042">
              <w:rPr>
                <w:rFonts w:ascii="Arial" w:hAnsi="Arial" w:cs="Arial"/>
                <w:b/>
                <w:color w:val="003864"/>
              </w:rPr>
              <w:t>Какому клиенту можно предложить данное решение?</w:t>
            </w:r>
          </w:p>
        </w:tc>
      </w:tr>
      <w:tr w:rsidR="00B75033" w:rsidRPr="00E77F36" w:rsidTr="00B75033">
        <w:tc>
          <w:tcPr>
            <w:tcW w:w="2410" w:type="dxa"/>
          </w:tcPr>
          <w:p w:rsidR="00B75033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3.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 xml:space="preserve">Отрасли </w:t>
            </w:r>
          </w:p>
          <w:p w:rsidR="00FE7E0C" w:rsidRPr="00B75033" w:rsidRDefault="00FE7E0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505" w:type="dxa"/>
          </w:tcPr>
          <w:p w:rsidR="00E3138D" w:rsidRDefault="00E3138D" w:rsidP="0085288F"/>
          <w:p w:rsidR="00E3138D" w:rsidRDefault="00E3138D" w:rsidP="00E3138D"/>
          <w:p w:rsidR="00B75033" w:rsidRPr="00E77F36" w:rsidRDefault="00B75033" w:rsidP="00E77F36">
            <w:pPr>
              <w:tabs>
                <w:tab w:val="left" w:pos="3578"/>
              </w:tabs>
            </w:pPr>
          </w:p>
        </w:tc>
      </w:tr>
      <w:tr w:rsidR="00B75033" w:rsidRPr="00E77F36" w:rsidTr="00B75033">
        <w:tc>
          <w:tcPr>
            <w:tcW w:w="2410" w:type="dxa"/>
          </w:tcPr>
          <w:p w:rsidR="00B75033" w:rsidRPr="00E77F36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4.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Критерии выбора решения</w:t>
            </w:r>
          </w:p>
        </w:tc>
        <w:tc>
          <w:tcPr>
            <w:tcW w:w="8505" w:type="dxa"/>
          </w:tcPr>
          <w:p w:rsidR="0090033A" w:rsidRPr="00E77F36" w:rsidRDefault="0085288F" w:rsidP="00DE1B11">
            <w:r>
              <w:t>При каких условиях нужно предлагать решение</w:t>
            </w:r>
            <w:r w:rsidR="00DE1B11">
              <w:t xml:space="preserve"> </w:t>
            </w:r>
          </w:p>
        </w:tc>
      </w:tr>
      <w:tr w:rsidR="00945EB6" w:rsidRPr="00B75033" w:rsidTr="00B75033">
        <w:tc>
          <w:tcPr>
            <w:tcW w:w="2410" w:type="dxa"/>
          </w:tcPr>
          <w:p w:rsidR="00945EB6" w:rsidRPr="00B75033" w:rsidRDefault="00945E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5" w:type="dxa"/>
          </w:tcPr>
          <w:p w:rsidR="00945EB6" w:rsidRPr="00945EB6" w:rsidRDefault="00945EB6" w:rsidP="00945EB6">
            <w:r w:rsidRPr="00A87042">
              <w:rPr>
                <w:rFonts w:ascii="Arial" w:hAnsi="Arial" w:cs="Arial"/>
                <w:b/>
                <w:color w:val="003864"/>
              </w:rPr>
              <w:t>Почему это должно заинтересовать клиента?</w:t>
            </w:r>
          </w:p>
        </w:tc>
      </w:tr>
      <w:tr w:rsidR="00B75033" w:rsidRPr="00B75033" w:rsidTr="00B75033">
        <w:tc>
          <w:tcPr>
            <w:tcW w:w="2410" w:type="dxa"/>
          </w:tcPr>
          <w:p w:rsidR="00B75033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5.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Проблемы, возникающие у Клиента и к чему они могут привести</w:t>
            </w:r>
          </w:p>
          <w:p w:rsidR="005C2C42" w:rsidRPr="00B75033" w:rsidRDefault="005C2C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5" w:type="dxa"/>
          </w:tcPr>
          <w:p w:rsidR="00945EB6" w:rsidRPr="00B75033" w:rsidRDefault="00945EB6" w:rsidP="0085288F">
            <w:pPr>
              <w:pStyle w:val="a4"/>
              <w:ind w:left="318"/>
            </w:pPr>
          </w:p>
        </w:tc>
      </w:tr>
      <w:tr w:rsidR="004547FD" w:rsidRPr="00B75033" w:rsidTr="00B75033">
        <w:tc>
          <w:tcPr>
            <w:tcW w:w="2410" w:type="dxa"/>
          </w:tcPr>
          <w:p w:rsidR="004547FD" w:rsidRPr="00B75033" w:rsidRDefault="004547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5" w:type="dxa"/>
          </w:tcPr>
          <w:p w:rsidR="004547FD" w:rsidRPr="00B75033" w:rsidRDefault="004547FD">
            <w:r w:rsidRPr="00A87042">
              <w:rPr>
                <w:rFonts w:ascii="Arial" w:hAnsi="Arial" w:cs="Arial"/>
                <w:b/>
                <w:color w:val="003864"/>
              </w:rPr>
              <w:t>Наше предложение</w:t>
            </w:r>
          </w:p>
        </w:tc>
      </w:tr>
      <w:tr w:rsidR="00B75033" w:rsidRPr="00B75033" w:rsidTr="00B75033">
        <w:tc>
          <w:tcPr>
            <w:tcW w:w="2410" w:type="dxa"/>
          </w:tcPr>
          <w:p w:rsidR="00B75033" w:rsidRPr="00B75033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6.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 xml:space="preserve">Описание нашего предложения – это то, что сейл должен сказать Клиенту, когда тот заинтересуется. </w:t>
            </w:r>
          </w:p>
        </w:tc>
        <w:tc>
          <w:tcPr>
            <w:tcW w:w="8505" w:type="dxa"/>
          </w:tcPr>
          <w:p w:rsidR="00D15B32" w:rsidRPr="00B75033" w:rsidRDefault="00D15B32" w:rsidP="00D15B32"/>
        </w:tc>
      </w:tr>
      <w:tr w:rsidR="00B75033" w:rsidRPr="00114BBD" w:rsidTr="00B75033">
        <w:tc>
          <w:tcPr>
            <w:tcW w:w="2410" w:type="dxa"/>
          </w:tcPr>
          <w:p w:rsidR="00B75033" w:rsidRPr="00B75033" w:rsidRDefault="00B750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7.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Основные компоненты</w:t>
            </w:r>
          </w:p>
        </w:tc>
        <w:tc>
          <w:tcPr>
            <w:tcW w:w="8505" w:type="dxa"/>
          </w:tcPr>
          <w:p w:rsidR="00B75033" w:rsidRPr="00114BBD" w:rsidRDefault="00B75033" w:rsidP="0085288F">
            <w:pPr>
              <w:tabs>
                <w:tab w:val="left" w:pos="690"/>
              </w:tabs>
              <w:ind w:left="1080"/>
            </w:pPr>
          </w:p>
        </w:tc>
      </w:tr>
      <w:tr w:rsidR="00B75033" w:rsidRPr="00B75033" w:rsidTr="00B75033">
        <w:tc>
          <w:tcPr>
            <w:tcW w:w="2410" w:type="dxa"/>
          </w:tcPr>
          <w:p w:rsidR="00B75033" w:rsidRPr="00B75033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8.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Картинка решения, помогающая сейлу быстро вспомнить, о чем речь</w:t>
            </w:r>
          </w:p>
        </w:tc>
        <w:tc>
          <w:tcPr>
            <w:tcW w:w="8505" w:type="dxa"/>
          </w:tcPr>
          <w:p w:rsidR="00B75033" w:rsidRPr="00B75033" w:rsidRDefault="00B75033"/>
        </w:tc>
      </w:tr>
      <w:tr w:rsidR="00B75033" w:rsidRPr="003A338C" w:rsidTr="00B75033">
        <w:tc>
          <w:tcPr>
            <w:tcW w:w="2410" w:type="dxa"/>
          </w:tcPr>
          <w:p w:rsidR="00B75033" w:rsidRPr="00B75033" w:rsidRDefault="00B7503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9.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Что спросить у Клиента</w:t>
            </w:r>
          </w:p>
        </w:tc>
        <w:tc>
          <w:tcPr>
            <w:tcW w:w="8505" w:type="dxa"/>
          </w:tcPr>
          <w:p w:rsidR="003A338C" w:rsidRPr="003A338C" w:rsidRDefault="003A338C"/>
        </w:tc>
      </w:tr>
      <w:tr w:rsidR="00B75033" w:rsidRPr="00B75033" w:rsidTr="00B75033">
        <w:tc>
          <w:tcPr>
            <w:tcW w:w="2410" w:type="dxa"/>
          </w:tcPr>
          <w:p w:rsidR="00B75033" w:rsidRPr="00B75033" w:rsidRDefault="00B75033">
            <w:pPr>
              <w:rPr>
                <w:rFonts w:ascii="Arial" w:hAnsi="Arial" w:cs="Arial"/>
                <w:sz w:val="14"/>
                <w:szCs w:val="14"/>
              </w:rPr>
            </w:pPr>
            <w:r w:rsidRPr="00B75033">
              <w:rPr>
                <w:rFonts w:ascii="Arial" w:hAnsi="Arial" w:cs="Arial"/>
                <w:sz w:val="14"/>
                <w:szCs w:val="14"/>
              </w:rPr>
              <w:t>10.</w:t>
            </w:r>
            <w:r w:rsidRPr="00B75033">
              <w:rPr>
                <w:rFonts w:ascii="Arial" w:hAnsi="Arial" w:cs="Arial"/>
                <w:sz w:val="14"/>
                <w:szCs w:val="14"/>
              </w:rPr>
              <w:tab/>
              <w:t>Связанные решения – если у Клиента данное решение уже развернуто</w:t>
            </w:r>
          </w:p>
        </w:tc>
        <w:tc>
          <w:tcPr>
            <w:tcW w:w="8505" w:type="dxa"/>
          </w:tcPr>
          <w:p w:rsidR="00B75033" w:rsidRPr="00B75033" w:rsidRDefault="00B75033"/>
        </w:tc>
      </w:tr>
      <w:tr w:rsidR="003A338C" w:rsidRPr="00BA2E98" w:rsidTr="00B75033">
        <w:tc>
          <w:tcPr>
            <w:tcW w:w="2410" w:type="dxa"/>
          </w:tcPr>
          <w:p w:rsidR="003A338C" w:rsidRPr="00B75033" w:rsidRDefault="003A338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5033">
              <w:rPr>
                <w:rFonts w:ascii="Arial" w:hAnsi="Arial" w:cs="Arial"/>
                <w:sz w:val="14"/>
                <w:szCs w:val="14"/>
                <w:lang w:val="en-US"/>
              </w:rPr>
              <w:t>11.</w:t>
            </w:r>
            <w:r w:rsidRPr="00B75033">
              <w:rPr>
                <w:rFonts w:ascii="Arial" w:hAnsi="Arial" w:cs="Arial"/>
                <w:sz w:val="14"/>
                <w:szCs w:val="14"/>
                <w:lang w:val="en-US"/>
              </w:rPr>
              <w:tab/>
              <w:t>Сколько стоит данное решение</w:t>
            </w:r>
          </w:p>
        </w:tc>
        <w:tc>
          <w:tcPr>
            <w:tcW w:w="8505" w:type="dxa"/>
          </w:tcPr>
          <w:p w:rsidR="0039184F" w:rsidRPr="00D349C3" w:rsidRDefault="0085288F" w:rsidP="00D349C3">
            <w:r>
              <w:t>Стоимость, условия поставки</w:t>
            </w:r>
          </w:p>
        </w:tc>
      </w:tr>
      <w:tr w:rsidR="003A338C" w:rsidRPr="00147E89" w:rsidTr="00B75033">
        <w:tc>
          <w:tcPr>
            <w:tcW w:w="2410" w:type="dxa"/>
          </w:tcPr>
          <w:p w:rsidR="003A338C" w:rsidRPr="00B75033" w:rsidRDefault="003A338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5033">
              <w:rPr>
                <w:rFonts w:ascii="Arial" w:hAnsi="Arial" w:cs="Arial"/>
                <w:sz w:val="14"/>
                <w:szCs w:val="14"/>
                <w:lang w:val="en-US"/>
              </w:rPr>
              <w:t>12.</w:t>
            </w:r>
            <w:r w:rsidRPr="00B75033">
              <w:rPr>
                <w:rFonts w:ascii="Arial" w:hAnsi="Arial" w:cs="Arial"/>
                <w:sz w:val="14"/>
                <w:szCs w:val="14"/>
                <w:lang w:val="en-US"/>
              </w:rPr>
              <w:tab/>
              <w:t>ИТОГ</w:t>
            </w:r>
          </w:p>
        </w:tc>
        <w:tc>
          <w:tcPr>
            <w:tcW w:w="8505" w:type="dxa"/>
          </w:tcPr>
          <w:p w:rsidR="00147E89" w:rsidRPr="00147E89" w:rsidRDefault="00147E89" w:rsidP="00671045"/>
        </w:tc>
      </w:tr>
    </w:tbl>
    <w:p w:rsidR="00945EB6" w:rsidRPr="00147E89" w:rsidRDefault="00945EB6" w:rsidP="003A338C"/>
    <w:sectPr w:rsidR="00945EB6" w:rsidRPr="00147E89" w:rsidSect="0085288F">
      <w:headerReference w:type="default" r:id="rId7"/>
      <w:pgSz w:w="11906" w:h="16838"/>
      <w:pgMar w:top="2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C2" w:rsidRDefault="004616C2" w:rsidP="0085288F">
      <w:pPr>
        <w:spacing w:after="0" w:line="240" w:lineRule="auto"/>
      </w:pPr>
      <w:r>
        <w:separator/>
      </w:r>
    </w:p>
  </w:endnote>
  <w:endnote w:type="continuationSeparator" w:id="0">
    <w:p w:rsidR="004616C2" w:rsidRDefault="004616C2" w:rsidP="008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C2" w:rsidRDefault="004616C2" w:rsidP="0085288F">
      <w:pPr>
        <w:spacing w:after="0" w:line="240" w:lineRule="auto"/>
      </w:pPr>
      <w:r>
        <w:separator/>
      </w:r>
    </w:p>
  </w:footnote>
  <w:footnote w:type="continuationSeparator" w:id="0">
    <w:p w:rsidR="004616C2" w:rsidRDefault="004616C2" w:rsidP="008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8F" w:rsidRDefault="0085288F" w:rsidP="0085288F">
    <w:pPr>
      <w:pStyle w:val="ac"/>
      <w:ind w:hanging="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2283" o:spid="_x0000_s2050" type="#_x0000_t75" style="position:absolute;margin-left:-90.4pt;margin-top:-133.6pt;width:598.5pt;height:846.45pt;z-index:-251658240;mso-position-horizontal-relative:margin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3D"/>
    <w:multiLevelType w:val="hybridMultilevel"/>
    <w:tmpl w:val="CDA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063A"/>
    <w:multiLevelType w:val="hybridMultilevel"/>
    <w:tmpl w:val="CC88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2D5"/>
    <w:multiLevelType w:val="hybridMultilevel"/>
    <w:tmpl w:val="BC1ACC6C"/>
    <w:lvl w:ilvl="0" w:tplc="C02E59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CEDF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C04E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8472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060A0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27CE8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3A1E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B7A4B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C069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524D0B"/>
    <w:multiLevelType w:val="hybridMultilevel"/>
    <w:tmpl w:val="D5B061FA"/>
    <w:lvl w:ilvl="0" w:tplc="1F86C6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2207F6">
      <w:start w:val="302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4A5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FEF5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323FD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C01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6AC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96E19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12F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0059F"/>
    <w:multiLevelType w:val="hybridMultilevel"/>
    <w:tmpl w:val="CC88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33"/>
    <w:rsid w:val="00114BBD"/>
    <w:rsid w:val="001329A9"/>
    <w:rsid w:val="00147E89"/>
    <w:rsid w:val="00195410"/>
    <w:rsid w:val="0031338B"/>
    <w:rsid w:val="0039184F"/>
    <w:rsid w:val="003A338C"/>
    <w:rsid w:val="003B73F1"/>
    <w:rsid w:val="00451E13"/>
    <w:rsid w:val="004547FD"/>
    <w:rsid w:val="004616C2"/>
    <w:rsid w:val="00516030"/>
    <w:rsid w:val="005609A5"/>
    <w:rsid w:val="005C23B8"/>
    <w:rsid w:val="005C2C42"/>
    <w:rsid w:val="00652864"/>
    <w:rsid w:val="00671045"/>
    <w:rsid w:val="00711F13"/>
    <w:rsid w:val="00723515"/>
    <w:rsid w:val="007B5796"/>
    <w:rsid w:val="00820DD7"/>
    <w:rsid w:val="008446AA"/>
    <w:rsid w:val="0085288F"/>
    <w:rsid w:val="00860A62"/>
    <w:rsid w:val="008C3930"/>
    <w:rsid w:val="008E0991"/>
    <w:rsid w:val="0090033A"/>
    <w:rsid w:val="00945EB6"/>
    <w:rsid w:val="00B22E10"/>
    <w:rsid w:val="00B51F11"/>
    <w:rsid w:val="00B75033"/>
    <w:rsid w:val="00BA2E98"/>
    <w:rsid w:val="00C66B03"/>
    <w:rsid w:val="00D15B32"/>
    <w:rsid w:val="00D349C3"/>
    <w:rsid w:val="00D369C1"/>
    <w:rsid w:val="00DB1A45"/>
    <w:rsid w:val="00DE1B11"/>
    <w:rsid w:val="00E3138D"/>
    <w:rsid w:val="00E71E8F"/>
    <w:rsid w:val="00E77F36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AEB5CA1-1A45-490A-8F10-F3352DB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1E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1E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1E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1E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1E1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5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288F"/>
  </w:style>
  <w:style w:type="paragraph" w:styleId="ae">
    <w:name w:val="footer"/>
    <w:basedOn w:val="a"/>
    <w:link w:val="af"/>
    <w:uiPriority w:val="99"/>
    <w:unhideWhenUsed/>
    <w:rsid w:val="0085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3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65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64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26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4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31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08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71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64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5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5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HQ-IB-SCCM-01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Сунгуров Андрей Борисович</dc:creator>
  <cp:lastModifiedBy>Александр Парамонов</cp:lastModifiedBy>
  <cp:revision>3</cp:revision>
  <dcterms:created xsi:type="dcterms:W3CDTF">2015-10-28T11:36:00Z</dcterms:created>
  <dcterms:modified xsi:type="dcterms:W3CDTF">2017-10-01T12:14:00Z</dcterms:modified>
</cp:coreProperties>
</file>